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0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5355C0" w:rsidRPr="005355C0" w14:paraId="5517948D" w14:textId="77777777" w:rsidTr="00576570">
        <w:tc>
          <w:tcPr>
            <w:tcW w:w="9071" w:type="dxa"/>
          </w:tcPr>
          <w:p w14:paraId="22774826" w14:textId="3F35489D" w:rsidR="00576570" w:rsidRPr="00002EF0" w:rsidRDefault="000C68DF" w:rsidP="00D26EC5">
            <w:pPr>
              <w:ind w:left="5103" w:right="-1412"/>
              <w:rPr>
                <w:rFonts w:ascii="Arial" w:hAnsi="Arial" w:cs="Arial"/>
                <w:bCs/>
                <w:sz w:val="18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16"/>
                <w:lang w:val="en-US"/>
              </w:rPr>
              <w:t>…………………….</w:t>
            </w:r>
            <w:r w:rsidR="004563BE">
              <w:rPr>
                <w:rFonts w:ascii="Arial" w:hAnsi="Arial" w:cs="Arial"/>
                <w:bCs/>
                <w:sz w:val="20"/>
                <w:szCs w:val="16"/>
                <w:lang w:val="en-US"/>
              </w:rPr>
              <w:t xml:space="preserve">, </w:t>
            </w:r>
            <w:proofErr w:type="spellStart"/>
            <w:r w:rsidR="008C02DC">
              <w:rPr>
                <w:rFonts w:ascii="Arial" w:hAnsi="Arial" w:cs="Arial"/>
                <w:bCs/>
                <w:sz w:val="20"/>
                <w:szCs w:val="16"/>
                <w:lang w:val="en-US"/>
              </w:rPr>
              <w:t>dnia</w:t>
            </w:r>
            <w:proofErr w:type="spellEnd"/>
            <w:r w:rsidR="008C02DC">
              <w:rPr>
                <w:rFonts w:ascii="Arial" w:hAnsi="Arial" w:cs="Arial"/>
                <w:bCs/>
                <w:sz w:val="20"/>
                <w:szCs w:val="16"/>
                <w:lang w:val="en-US"/>
              </w:rPr>
              <w:t xml:space="preserve"> ………………………………</w:t>
            </w:r>
          </w:p>
        </w:tc>
      </w:tr>
      <w:tr w:rsidR="005355C0" w:rsidRPr="005355C0" w14:paraId="25793A19" w14:textId="77777777" w:rsidTr="00256BBD">
        <w:trPr>
          <w:trHeight w:val="1134"/>
        </w:trPr>
        <w:tc>
          <w:tcPr>
            <w:tcW w:w="9071" w:type="dxa"/>
          </w:tcPr>
          <w:p w14:paraId="723ADD2A" w14:textId="646650A5" w:rsidR="00576570" w:rsidRPr="004563BE" w:rsidRDefault="00576570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</w:pPr>
            <w:r w:rsidRPr="004563BE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Polska Spółka Gazownictwa sp. z o.o.</w:t>
            </w:r>
          </w:p>
          <w:p w14:paraId="574377FC" w14:textId="59778E03" w:rsidR="00576570" w:rsidRPr="004563BE" w:rsidRDefault="001E06AF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</w:pPr>
            <w:r w:rsidRPr="004563BE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Oddział Zakład Gazowniczy</w:t>
            </w:r>
            <w:r w:rsidR="0099315B" w:rsidRPr="004563BE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 xml:space="preserve"> </w:t>
            </w:r>
            <w:r w:rsidR="0095378D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w Krakowie</w:t>
            </w:r>
            <w:r w:rsidR="00576570" w:rsidRPr="004563BE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 xml:space="preserve"> </w:t>
            </w:r>
          </w:p>
          <w:p w14:paraId="525EF5C2" w14:textId="17366571" w:rsidR="00576570" w:rsidRPr="004563BE" w:rsidRDefault="00A753C3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A753C3">
              <w:rPr>
                <w:rFonts w:ascii="Arial" w:hAnsi="Arial" w:cs="Arial"/>
                <w:sz w:val="20"/>
                <w:szCs w:val="20"/>
                <w:lang w:val="en-US" w:eastAsia="en-US"/>
              </w:rPr>
              <w:t>ul. Gazowa 16, 31-060 Kraków</w:t>
            </w:r>
          </w:p>
          <w:p w14:paraId="04AABF4A" w14:textId="29B7FA68" w:rsidR="00256BBD" w:rsidRPr="00EF3791" w:rsidRDefault="00256BBD" w:rsidP="0084649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355C0" w:rsidRPr="005355C0" w14:paraId="635AB272" w14:textId="77777777" w:rsidTr="008675AA">
        <w:trPr>
          <w:trHeight w:val="680"/>
        </w:trPr>
        <w:tc>
          <w:tcPr>
            <w:tcW w:w="9071" w:type="dxa"/>
          </w:tcPr>
          <w:p w14:paraId="09C4B4DA" w14:textId="5D95A515" w:rsidR="00653F2E" w:rsidRPr="004563BE" w:rsidRDefault="00551DC1" w:rsidP="00FC27ED">
            <w:pPr>
              <w:pStyle w:val="firmalight"/>
              <w:spacing w:line="360" w:lineRule="auto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Gazownia w …………………</w:t>
            </w:r>
          </w:p>
          <w:p w14:paraId="5A5ABD6D" w14:textId="7ED1FA5F" w:rsidR="00653F2E" w:rsidRPr="004563BE" w:rsidRDefault="00653F2E" w:rsidP="00FC27ED">
            <w:pPr>
              <w:pStyle w:val="firmalight"/>
              <w:spacing w:line="360" w:lineRule="auto"/>
              <w:ind w:right="1151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4563BE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ul. </w:t>
            </w:r>
            <w:r w:rsidR="00551DC1">
              <w:rPr>
                <w:rFonts w:ascii="Arial" w:hAnsi="Arial" w:cs="Arial"/>
                <w:sz w:val="20"/>
                <w:szCs w:val="20"/>
                <w:lang w:val="en-US" w:eastAsia="en-US"/>
              </w:rPr>
              <w:t>………………</w:t>
            </w:r>
            <w:r w:rsidRPr="004563BE">
              <w:rPr>
                <w:rFonts w:ascii="Arial" w:hAnsi="Arial" w:cs="Arial"/>
                <w:sz w:val="20"/>
                <w:szCs w:val="20"/>
                <w:lang w:val="en-US" w:eastAsia="en-US"/>
              </w:rPr>
              <w:t>,</w:t>
            </w:r>
            <w:r w:rsidR="00B0275B" w:rsidRPr="004563BE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r w:rsidR="00551DC1">
              <w:rPr>
                <w:rFonts w:ascii="Arial" w:hAnsi="Arial" w:cs="Arial"/>
                <w:sz w:val="20"/>
                <w:szCs w:val="20"/>
                <w:lang w:val="en-US" w:eastAsia="en-US"/>
              </w:rPr>
              <w:t>...</w:t>
            </w:r>
            <w:r w:rsidR="004563BE" w:rsidRPr="004563BE">
              <w:rPr>
                <w:rFonts w:ascii="Arial" w:hAnsi="Arial" w:cs="Arial"/>
                <w:sz w:val="20"/>
                <w:szCs w:val="20"/>
                <w:lang w:val="en-US" w:eastAsia="en-US"/>
              </w:rPr>
              <w:t>-</w:t>
            </w:r>
            <w:r w:rsidR="00551DC1">
              <w:rPr>
                <w:rFonts w:ascii="Arial" w:hAnsi="Arial" w:cs="Arial"/>
                <w:sz w:val="20"/>
                <w:szCs w:val="20"/>
                <w:lang w:val="en-US" w:eastAsia="en-US"/>
              </w:rPr>
              <w:t>…..</w:t>
            </w:r>
            <w:r w:rsidRPr="004563BE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r w:rsidR="00551DC1">
              <w:rPr>
                <w:rFonts w:ascii="Arial" w:hAnsi="Arial" w:cs="Arial"/>
                <w:sz w:val="20"/>
                <w:szCs w:val="20"/>
                <w:lang w:val="en-US" w:eastAsia="en-US"/>
              </w:rPr>
              <w:t>m.…………………..</w:t>
            </w:r>
          </w:p>
          <w:p w14:paraId="12D7295E" w14:textId="5DE7DB43" w:rsidR="004563BE" w:rsidRPr="006D1527" w:rsidRDefault="004563BE" w:rsidP="008C02D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355C0" w:rsidRPr="008C02DC" w14:paraId="16DC6786" w14:textId="77777777" w:rsidTr="00F168EE">
        <w:trPr>
          <w:trHeight w:val="2268"/>
        </w:trPr>
        <w:tc>
          <w:tcPr>
            <w:tcW w:w="9071" w:type="dxa"/>
          </w:tcPr>
          <w:p w14:paraId="02874F0D" w14:textId="1E2CDA1F" w:rsidR="0025142F" w:rsidRPr="008C02DC" w:rsidRDefault="008C02DC" w:rsidP="00D3375E">
            <w:pPr>
              <w:pStyle w:val="Firma"/>
              <w:spacing w:line="360" w:lineRule="auto"/>
              <w:jc w:val="right"/>
              <w:rPr>
                <w:rFonts w:cs="Arial"/>
                <w:szCs w:val="20"/>
              </w:rPr>
            </w:pPr>
            <w:r w:rsidRPr="008C02DC">
              <w:rPr>
                <w:rFonts w:cs="Arial"/>
                <w:szCs w:val="20"/>
              </w:rPr>
              <w:t>Nazwa Wykonawcy</w:t>
            </w:r>
          </w:p>
          <w:p w14:paraId="1BF06783" w14:textId="32D29456" w:rsidR="0025142F" w:rsidRPr="008C02DC" w:rsidRDefault="008C02DC" w:rsidP="00D3375E">
            <w:pPr>
              <w:pStyle w:val="Firma"/>
              <w:spacing w:line="360" w:lineRule="auto"/>
              <w:jc w:val="right"/>
              <w:rPr>
                <w:rFonts w:cs="Arial"/>
                <w:szCs w:val="20"/>
              </w:rPr>
            </w:pPr>
            <w:r w:rsidRPr="008C02DC">
              <w:rPr>
                <w:rFonts w:cs="Arial"/>
                <w:szCs w:val="20"/>
              </w:rPr>
              <w:t>ul. Nazwa ulicy 000/000</w:t>
            </w:r>
          </w:p>
          <w:p w14:paraId="36B69E1C" w14:textId="50A7E15D" w:rsidR="00576570" w:rsidRPr="008C02DC" w:rsidRDefault="008C02DC" w:rsidP="00D3375E">
            <w:pPr>
              <w:spacing w:line="360" w:lineRule="auto"/>
              <w:ind w:left="5103"/>
              <w:jc w:val="right"/>
              <w:rPr>
                <w:b/>
              </w:rPr>
            </w:pPr>
            <w:r w:rsidRPr="008C02DC">
              <w:rPr>
                <w:rFonts w:cs="Arial"/>
                <w:b/>
                <w:szCs w:val="20"/>
              </w:rPr>
              <w:t>00-000 Miejscowość</w:t>
            </w:r>
          </w:p>
        </w:tc>
      </w:tr>
      <w:tr w:rsidR="00802E61" w:rsidRPr="005355C0" w14:paraId="180C3524" w14:textId="77777777" w:rsidTr="009F350C">
        <w:trPr>
          <w:trHeight w:val="850"/>
        </w:trPr>
        <w:tc>
          <w:tcPr>
            <w:tcW w:w="9071" w:type="dxa"/>
          </w:tcPr>
          <w:p w14:paraId="12C4B4B0" w14:textId="4C1F1414" w:rsidR="00AA1F79" w:rsidRPr="00535946" w:rsidRDefault="00250CC1" w:rsidP="0053590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ODMOWA</w:t>
            </w:r>
            <w:r w:rsidRPr="005359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C02DC" w:rsidRPr="005359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WYKONANIA ROBÓT BUDOWLANO-MONTAŻOWYCH</w:t>
            </w:r>
            <w:r w:rsidR="00AA1F79" w:rsidRPr="005359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1A8C6BB1" w14:textId="653EA99B" w:rsidR="009F350C" w:rsidRPr="0079599A" w:rsidRDefault="00AA1F79" w:rsidP="005359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359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DO UMOWY RAMOWEJ NR ………</w:t>
            </w:r>
            <w:r w:rsidR="00591290" w:rsidRPr="005359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…….</w:t>
            </w:r>
            <w:r w:rsidRPr="005359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……</w:t>
            </w:r>
          </w:p>
        </w:tc>
      </w:tr>
      <w:tr w:rsidR="00802E61" w:rsidRPr="005355C0" w14:paraId="0C658BE9" w14:textId="77777777" w:rsidTr="00920AA6">
        <w:trPr>
          <w:trHeight w:val="283"/>
        </w:trPr>
        <w:tc>
          <w:tcPr>
            <w:tcW w:w="9071" w:type="dxa"/>
          </w:tcPr>
          <w:p w14:paraId="32CD6341" w14:textId="77777777" w:rsidR="00802E61" w:rsidRPr="0079599A" w:rsidRDefault="00802E61" w:rsidP="00802E6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014B03F4" w14:textId="77777777" w:rsidR="00002EF0" w:rsidRPr="0079599A" w:rsidRDefault="00002EF0" w:rsidP="00846490">
      <w:pPr>
        <w:spacing w:after="0" w:line="280" w:lineRule="exact"/>
        <w:rPr>
          <w:rFonts w:ascii="Arial" w:hAnsi="Arial" w:cs="Arial"/>
          <w:sz w:val="20"/>
          <w:szCs w:val="20"/>
          <w:lang w:val="en-US"/>
        </w:rPr>
      </w:pPr>
    </w:p>
    <w:p w14:paraId="5EDBEC38" w14:textId="0C52165C" w:rsidR="00D9403F" w:rsidRDefault="008C02DC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 xml:space="preserve">Nr </w:t>
      </w:r>
      <w:r w:rsidR="002646FE">
        <w:rPr>
          <w:rFonts w:ascii="Arial" w:eastAsia="Times New Roman" w:hAnsi="Arial" w:cs="Times New Roman"/>
          <w:sz w:val="20"/>
          <w:szCs w:val="20"/>
          <w:lang w:eastAsia="pl-PL"/>
        </w:rPr>
        <w:t>zamówienia</w:t>
      </w:r>
      <w:r w:rsidR="00A51218">
        <w:rPr>
          <w:rFonts w:ascii="Arial" w:eastAsia="Times New Roman" w:hAnsi="Arial" w:cs="Times New Roman"/>
          <w:sz w:val="20"/>
          <w:szCs w:val="20"/>
          <w:lang w:eastAsia="pl-PL"/>
        </w:rPr>
        <w:t xml:space="preserve"> SAP</w:t>
      </w:r>
      <w:r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…………………………………………………………………………………..</w:t>
      </w:r>
    </w:p>
    <w:p w14:paraId="5F2CD2A1" w14:textId="02A9DE49" w:rsidR="008C02DC" w:rsidRDefault="00356875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>Definicja projektu PSP</w:t>
      </w:r>
      <w:r w:rsidR="008C02DC"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…………………………………………………………………...</w:t>
      </w:r>
    </w:p>
    <w:p w14:paraId="6EAF6EE6" w14:textId="62348067" w:rsidR="008C02DC" w:rsidRDefault="008C02DC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 xml:space="preserve">Adres </w:t>
      </w:r>
      <w:r w:rsidR="00461DA6">
        <w:rPr>
          <w:rFonts w:ascii="Arial" w:eastAsia="Times New Roman" w:hAnsi="Arial" w:cs="Times New Roman"/>
          <w:sz w:val="20"/>
          <w:szCs w:val="20"/>
          <w:lang w:eastAsia="pl-PL"/>
        </w:rPr>
        <w:t>inwestycji</w:t>
      </w:r>
      <w:r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………………………………………………………………………….</w:t>
      </w:r>
    </w:p>
    <w:p w14:paraId="5887C1DA" w14:textId="7BA3C5F6" w:rsidR="00D9403F" w:rsidRPr="00EA639E" w:rsidRDefault="00D9403F" w:rsidP="00EA639E">
      <w:pPr>
        <w:pStyle w:val="Akapitzlist"/>
        <w:spacing w:after="0" w:line="28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p w14:paraId="37F2ADB7" w14:textId="77777777" w:rsidR="004563BE" w:rsidRDefault="004563BE" w:rsidP="00D03469">
      <w:pPr>
        <w:spacing w:after="0" w:line="480" w:lineRule="auto"/>
        <w:ind w:right="-1418"/>
        <w:rPr>
          <w:rFonts w:ascii="Arial" w:hAnsi="Arial" w:cs="Arial"/>
          <w:sz w:val="20"/>
          <w:szCs w:val="20"/>
          <w:highlight w:val="yellow"/>
        </w:rPr>
      </w:pPr>
    </w:p>
    <w:p w14:paraId="7494EA76" w14:textId="7A4CD618" w:rsidR="00002EF0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Nie przyjmuję zlecenia </w:t>
      </w:r>
    </w:p>
    <w:p w14:paraId="561711FF" w14:textId="77777777" w:rsidR="008C02DC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</w:p>
    <w:p w14:paraId="50C3315C" w14:textId="257E1121" w:rsidR="008C02DC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………………………………………..</w:t>
      </w:r>
    </w:p>
    <w:p w14:paraId="415A07B8" w14:textId="477A0CAA" w:rsidR="008C02DC" w:rsidRPr="0079599A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uprawnionej</w:t>
      </w:r>
    </w:p>
    <w:p w14:paraId="50118CB3" w14:textId="77777777" w:rsidR="004563BE" w:rsidRDefault="004563BE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5A367462" w14:textId="77777777" w:rsidR="001A3C5D" w:rsidRDefault="001A3C5D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26C30E7D" w14:textId="77777777" w:rsidR="008C02DC" w:rsidRDefault="008C02DC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062CBED1" w14:textId="77777777" w:rsidR="008C02DC" w:rsidRDefault="008C02DC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19255902" w14:textId="39AC500C" w:rsidR="00507ED2" w:rsidRPr="008C02DC" w:rsidRDefault="008C02DC" w:rsidP="00AF1098">
      <w:pPr>
        <w:spacing w:before="240" w:line="240" w:lineRule="auto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Przyczyna nie przyjęcia zlecenia:</w:t>
      </w:r>
    </w:p>
    <w:p w14:paraId="68834ECD" w14:textId="503BAD5E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16D80341" w14:textId="788723B8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7ED52B0A" w14:textId="07FBBD0E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451D39EC" w14:textId="1B712023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68CB95E9" w14:textId="2F1784CB" w:rsidR="00507ED2" w:rsidRPr="008C02DC" w:rsidRDefault="008C02DC" w:rsidP="00F213D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sectPr w:rsidR="00507ED2" w:rsidRPr="008C02DC" w:rsidSect="00097771">
      <w:headerReference w:type="default" r:id="rId11"/>
      <w:footerReference w:type="default" r:id="rId12"/>
      <w:pgSz w:w="11906" w:h="16838"/>
      <w:pgMar w:top="141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4997D" w14:textId="77777777" w:rsidR="00C64C66" w:rsidRDefault="00C64C66" w:rsidP="00F8002D">
      <w:pPr>
        <w:spacing w:after="0" w:line="240" w:lineRule="auto"/>
      </w:pPr>
      <w:r>
        <w:separator/>
      </w:r>
    </w:p>
  </w:endnote>
  <w:endnote w:type="continuationSeparator" w:id="0">
    <w:p w14:paraId="62E4D67D" w14:textId="77777777" w:rsidR="00C64C66" w:rsidRDefault="00C64C66" w:rsidP="00F8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14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11"/>
      <w:gridCol w:w="1984"/>
      <w:gridCol w:w="3685"/>
      <w:gridCol w:w="1134"/>
    </w:tblGrid>
    <w:tr w:rsidR="00056BBD" w14:paraId="43BC90E6" w14:textId="77777777" w:rsidTr="00AE1A63">
      <w:trPr>
        <w:trHeight w:val="170"/>
      </w:trPr>
      <w:tc>
        <w:tcPr>
          <w:tcW w:w="2211" w:type="dxa"/>
        </w:tcPr>
        <w:p w14:paraId="46B1714D" w14:textId="77777777" w:rsidR="00056BBD" w:rsidRPr="004C3607" w:rsidRDefault="00056BBD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</w:p>
      </w:tc>
      <w:tc>
        <w:tcPr>
          <w:tcW w:w="1984" w:type="dxa"/>
        </w:tcPr>
        <w:p w14:paraId="2054772F" w14:textId="77777777" w:rsidR="00056BBD" w:rsidRPr="004D4590" w:rsidRDefault="00056BBD" w:rsidP="00F400B8">
          <w:pPr>
            <w:rPr>
              <w:rFonts w:ascii="Arial" w:hAnsi="Arial" w:cs="Arial"/>
              <w:color w:val="000000"/>
              <w:sz w:val="12"/>
              <w:szCs w:val="12"/>
              <w:highlight w:val="yellow"/>
            </w:rPr>
          </w:pPr>
        </w:p>
      </w:tc>
      <w:tc>
        <w:tcPr>
          <w:tcW w:w="3685" w:type="dxa"/>
        </w:tcPr>
        <w:p w14:paraId="636D023D" w14:textId="77777777" w:rsidR="00056BBD" w:rsidRPr="004C3607" w:rsidRDefault="00056BBD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134" w:type="dxa"/>
        </w:tcPr>
        <w:p w14:paraId="67FBD8E4" w14:textId="77777777" w:rsidR="00056BBD" w:rsidRPr="004C3607" w:rsidRDefault="00056BBD" w:rsidP="002A25AC">
          <w:pPr>
            <w:rPr>
              <w:rFonts w:ascii="Arial" w:hAnsi="Arial" w:cs="Arial"/>
              <w:color w:val="000000"/>
              <w:sz w:val="12"/>
              <w:szCs w:val="12"/>
            </w:rPr>
          </w:pPr>
        </w:p>
      </w:tc>
    </w:tr>
    <w:tr w:rsidR="002A25AC" w14:paraId="035EC47C" w14:textId="77777777" w:rsidTr="00AE1A63">
      <w:trPr>
        <w:trHeight w:val="680"/>
      </w:trPr>
      <w:tc>
        <w:tcPr>
          <w:tcW w:w="2211" w:type="dxa"/>
        </w:tcPr>
        <w:p w14:paraId="2D01D18C" w14:textId="77777777" w:rsidR="004C3607" w:rsidRPr="004C3607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Polska Spółka Gazownictwa sp. z o.o.</w:t>
          </w:r>
        </w:p>
        <w:p w14:paraId="39D0ACCB" w14:textId="77777777" w:rsidR="004C3607" w:rsidRPr="004C3607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ul. Wojciecha Bandrowskiego 16</w:t>
          </w:r>
        </w:p>
        <w:p w14:paraId="1581C5C9" w14:textId="77777777" w:rsidR="004C3607" w:rsidRPr="004C3607" w:rsidRDefault="004C3607" w:rsidP="00F400B8">
          <w:pPr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33-100 Tarnów</w:t>
          </w:r>
        </w:p>
        <w:p w14:paraId="4AF5D392" w14:textId="77777777" w:rsidR="004C3607" w:rsidRPr="004C3607" w:rsidRDefault="004C3607" w:rsidP="00F400B8">
          <w:pPr>
            <w:pStyle w:val="Stopka"/>
          </w:pPr>
        </w:p>
      </w:tc>
      <w:tc>
        <w:tcPr>
          <w:tcW w:w="1984" w:type="dxa"/>
        </w:tcPr>
        <w:p w14:paraId="5F5E6D87" w14:textId="77777777" w:rsidR="00844BA7" w:rsidRDefault="004563BE" w:rsidP="004563BE">
          <w:pPr>
            <w:rPr>
              <w:rFonts w:ascii="Arial" w:hAnsi="Arial" w:cs="Arial"/>
              <w:color w:val="000000"/>
              <w:sz w:val="12"/>
              <w:szCs w:val="12"/>
            </w:rPr>
          </w:pPr>
          <w:bookmarkStart w:id="0" w:name="_Hlk77587594"/>
          <w:r w:rsidRPr="00D2378C">
            <w:rPr>
              <w:rFonts w:ascii="Arial" w:hAnsi="Arial" w:cs="Arial"/>
              <w:color w:val="000000"/>
              <w:sz w:val="12"/>
              <w:szCs w:val="12"/>
            </w:rPr>
            <w:t xml:space="preserve">Oddział Zakład Gazowniczy </w:t>
          </w:r>
        </w:p>
        <w:p w14:paraId="0F89F5F8" w14:textId="1F2474B1" w:rsidR="004563BE" w:rsidRPr="00A74446" w:rsidRDefault="00844BA7" w:rsidP="004563BE">
          <w:pPr>
            <w:rPr>
              <w:rFonts w:ascii="Arial" w:hAnsi="Arial" w:cs="Arial"/>
              <w:color w:val="000000"/>
              <w:sz w:val="12"/>
              <w:szCs w:val="12"/>
            </w:rPr>
          </w:pPr>
          <w:r w:rsidRPr="00844BA7">
            <w:rPr>
              <w:rFonts w:ascii="Arial" w:hAnsi="Arial" w:cs="Arial"/>
              <w:color w:val="000000"/>
              <w:sz w:val="12"/>
              <w:szCs w:val="12"/>
            </w:rPr>
            <w:t>w Krakowie</w:t>
          </w:r>
          <w:r w:rsidR="004563BE" w:rsidRPr="00D2378C">
            <w:rPr>
              <w:rFonts w:ascii="Arial" w:hAnsi="Arial" w:cs="Arial"/>
              <w:color w:val="000000"/>
              <w:sz w:val="12"/>
              <w:szCs w:val="12"/>
            </w:rPr>
            <w:br/>
          </w:r>
          <w:r w:rsidRPr="00844BA7">
            <w:rPr>
              <w:rFonts w:ascii="Arial" w:hAnsi="Arial" w:cs="Arial"/>
              <w:color w:val="000000"/>
              <w:sz w:val="12"/>
              <w:szCs w:val="12"/>
            </w:rPr>
            <w:t xml:space="preserve">ul. Gazowa 16, </w:t>
          </w:r>
          <w:r w:rsidR="004563BE" w:rsidRPr="00D2378C">
            <w:rPr>
              <w:rFonts w:ascii="Arial" w:hAnsi="Arial" w:cs="Arial"/>
              <w:color w:val="000000"/>
              <w:sz w:val="12"/>
              <w:szCs w:val="12"/>
            </w:rPr>
            <w:br/>
          </w:r>
          <w:bookmarkEnd w:id="0"/>
          <w:r w:rsidRPr="00844BA7">
            <w:rPr>
              <w:rFonts w:ascii="Arial" w:hAnsi="Arial" w:cs="Arial"/>
              <w:color w:val="000000"/>
              <w:sz w:val="12"/>
              <w:szCs w:val="12"/>
            </w:rPr>
            <w:t>31-060 Kraków</w:t>
          </w:r>
        </w:p>
        <w:p w14:paraId="53C25EBB" w14:textId="77777777" w:rsidR="004C3607" w:rsidRPr="004C3607" w:rsidRDefault="004C3607" w:rsidP="00F400B8">
          <w:pPr>
            <w:pStyle w:val="Stopka"/>
          </w:pPr>
        </w:p>
      </w:tc>
      <w:tc>
        <w:tcPr>
          <w:tcW w:w="3685" w:type="dxa"/>
        </w:tcPr>
        <w:p w14:paraId="1C80EA50" w14:textId="77777777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Sąd Rejonowy dla Krakowa - Śródmieścia w Krakowie,</w:t>
          </w:r>
        </w:p>
        <w:p w14:paraId="18A9BF0E" w14:textId="77777777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XII Wydział Gospodarczy KRS</w:t>
          </w:r>
        </w:p>
        <w:p w14:paraId="43133435" w14:textId="7E21CF96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NIP 5252496411 ● REGON 142739519</w:t>
          </w:r>
          <w:r w:rsidR="002A25AC">
            <w:rPr>
              <w:rFonts w:ascii="Arial" w:hAnsi="Arial" w:cs="Arial"/>
              <w:sz w:val="12"/>
              <w:szCs w:val="12"/>
            </w:rPr>
            <w:t xml:space="preserve"> </w:t>
          </w:r>
          <w:r w:rsidRPr="004C3607">
            <w:rPr>
              <w:rFonts w:ascii="Arial" w:hAnsi="Arial" w:cs="Arial"/>
              <w:sz w:val="12"/>
              <w:szCs w:val="12"/>
            </w:rPr>
            <w:t>●</w:t>
          </w:r>
          <w:r w:rsidR="002A25AC">
            <w:rPr>
              <w:rFonts w:ascii="Arial" w:hAnsi="Arial" w:cs="Arial"/>
              <w:sz w:val="12"/>
              <w:szCs w:val="12"/>
            </w:rPr>
            <w:t xml:space="preserve"> </w:t>
          </w:r>
          <w:r w:rsidRPr="004C3607">
            <w:rPr>
              <w:rFonts w:ascii="Arial" w:hAnsi="Arial" w:cs="Arial"/>
              <w:sz w:val="12"/>
              <w:szCs w:val="12"/>
            </w:rPr>
            <w:t>KRS 0000374001</w:t>
          </w:r>
        </w:p>
        <w:p w14:paraId="62B90BD7" w14:textId="52C6B0F7" w:rsidR="004C3607" w:rsidRPr="004C3607" w:rsidRDefault="004C3607" w:rsidP="00F400B8">
          <w:pPr>
            <w:pStyle w:val="Stopka"/>
          </w:pPr>
          <w:r w:rsidRPr="004C3607">
            <w:rPr>
              <w:rFonts w:ascii="Arial" w:hAnsi="Arial" w:cs="Arial"/>
              <w:sz w:val="12"/>
              <w:szCs w:val="12"/>
            </w:rPr>
            <w:t>Kapitał zakładowy: 10.685.630.000 zł</w:t>
          </w:r>
        </w:p>
      </w:tc>
      <w:tc>
        <w:tcPr>
          <w:tcW w:w="1134" w:type="dxa"/>
        </w:tcPr>
        <w:p w14:paraId="70082420" w14:textId="1280AB93" w:rsidR="004C3607" w:rsidRPr="002A25AC" w:rsidRDefault="004C3607" w:rsidP="002A25AC">
          <w:pPr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www.psgaz.pl</w:t>
          </w:r>
        </w:p>
      </w:tc>
    </w:tr>
  </w:tbl>
  <w:p w14:paraId="34AC054F" w14:textId="71669BE6" w:rsidR="004C3607" w:rsidRDefault="004C3607" w:rsidP="004C3607">
    <w:pPr>
      <w:pStyle w:val="Stopka"/>
    </w:pPr>
  </w:p>
  <w:p w14:paraId="7498206F" w14:textId="77777777" w:rsidR="004C3607" w:rsidRDefault="004C36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371E6" w14:textId="77777777" w:rsidR="00C64C66" w:rsidRDefault="00C64C66" w:rsidP="00F8002D">
      <w:pPr>
        <w:spacing w:after="0" w:line="240" w:lineRule="auto"/>
      </w:pPr>
      <w:r>
        <w:separator/>
      </w:r>
    </w:p>
  </w:footnote>
  <w:footnote w:type="continuationSeparator" w:id="0">
    <w:p w14:paraId="0E7D1A4F" w14:textId="77777777" w:rsidR="00C64C66" w:rsidRDefault="00C64C66" w:rsidP="00F80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4E8A" w14:textId="07DF945C" w:rsidR="00F8002D" w:rsidRDefault="00B12E3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78183728" wp14:editId="76AB0E32">
          <wp:simplePos x="0" y="0"/>
          <wp:positionH relativeFrom="column">
            <wp:posOffset>635</wp:posOffset>
          </wp:positionH>
          <wp:positionV relativeFrom="paragraph">
            <wp:posOffset>16319</wp:posOffset>
          </wp:positionV>
          <wp:extent cx="1371600" cy="432426"/>
          <wp:effectExtent l="0" t="0" r="0" b="6350"/>
          <wp:wrapNone/>
          <wp:docPr id="3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a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324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1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62397"/>
    <w:multiLevelType w:val="hybridMultilevel"/>
    <w:tmpl w:val="01B852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926327">
    <w:abstractNumId w:val="0"/>
  </w:num>
  <w:num w:numId="2" w16cid:durableId="1432894186">
    <w:abstractNumId w:val="1"/>
  </w:num>
  <w:num w:numId="3" w16cid:durableId="8268275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02D"/>
    <w:rsid w:val="00002EF0"/>
    <w:rsid w:val="000163DA"/>
    <w:rsid w:val="0003216B"/>
    <w:rsid w:val="00032579"/>
    <w:rsid w:val="00056BBD"/>
    <w:rsid w:val="00067C18"/>
    <w:rsid w:val="00090C87"/>
    <w:rsid w:val="00097771"/>
    <w:rsid w:val="000C68DF"/>
    <w:rsid w:val="000D7999"/>
    <w:rsid w:val="000D7C75"/>
    <w:rsid w:val="000E0F2D"/>
    <w:rsid w:val="000E2F20"/>
    <w:rsid w:val="00105720"/>
    <w:rsid w:val="001103A5"/>
    <w:rsid w:val="0011360C"/>
    <w:rsid w:val="0012293C"/>
    <w:rsid w:val="001472AF"/>
    <w:rsid w:val="001502EE"/>
    <w:rsid w:val="001635BE"/>
    <w:rsid w:val="00170429"/>
    <w:rsid w:val="00181BE3"/>
    <w:rsid w:val="00186CE5"/>
    <w:rsid w:val="001A1B87"/>
    <w:rsid w:val="001A3C5D"/>
    <w:rsid w:val="001C5FE9"/>
    <w:rsid w:val="001D4757"/>
    <w:rsid w:val="001E06AF"/>
    <w:rsid w:val="00201DCA"/>
    <w:rsid w:val="0022236C"/>
    <w:rsid w:val="00224585"/>
    <w:rsid w:val="00226836"/>
    <w:rsid w:val="00250CC1"/>
    <w:rsid w:val="0025142F"/>
    <w:rsid w:val="00256BBD"/>
    <w:rsid w:val="002646FE"/>
    <w:rsid w:val="0027715B"/>
    <w:rsid w:val="00293AEE"/>
    <w:rsid w:val="002A25AC"/>
    <w:rsid w:val="002A4D7F"/>
    <w:rsid w:val="002B75C8"/>
    <w:rsid w:val="002F6C0F"/>
    <w:rsid w:val="00302963"/>
    <w:rsid w:val="00356875"/>
    <w:rsid w:val="00356B3C"/>
    <w:rsid w:val="003A5673"/>
    <w:rsid w:val="003B10DC"/>
    <w:rsid w:val="003E0F00"/>
    <w:rsid w:val="003E1F85"/>
    <w:rsid w:val="003F6BF0"/>
    <w:rsid w:val="00405457"/>
    <w:rsid w:val="00416656"/>
    <w:rsid w:val="00420933"/>
    <w:rsid w:val="0042545A"/>
    <w:rsid w:val="00453126"/>
    <w:rsid w:val="004552B9"/>
    <w:rsid w:val="00455EEF"/>
    <w:rsid w:val="004563BE"/>
    <w:rsid w:val="00461DA6"/>
    <w:rsid w:val="00480617"/>
    <w:rsid w:val="0048587B"/>
    <w:rsid w:val="00486304"/>
    <w:rsid w:val="004A1F53"/>
    <w:rsid w:val="004B6B6C"/>
    <w:rsid w:val="004C3607"/>
    <w:rsid w:val="004D4590"/>
    <w:rsid w:val="004F4B5E"/>
    <w:rsid w:val="00504B77"/>
    <w:rsid w:val="00507ED2"/>
    <w:rsid w:val="005228BF"/>
    <w:rsid w:val="0052387D"/>
    <w:rsid w:val="005355C0"/>
    <w:rsid w:val="0053590B"/>
    <w:rsid w:val="00535946"/>
    <w:rsid w:val="00551DC1"/>
    <w:rsid w:val="005563D6"/>
    <w:rsid w:val="00564ED2"/>
    <w:rsid w:val="00576570"/>
    <w:rsid w:val="00591290"/>
    <w:rsid w:val="005E6585"/>
    <w:rsid w:val="00610629"/>
    <w:rsid w:val="00611D23"/>
    <w:rsid w:val="00647661"/>
    <w:rsid w:val="00653F2E"/>
    <w:rsid w:val="00661F22"/>
    <w:rsid w:val="0067271F"/>
    <w:rsid w:val="006A7273"/>
    <w:rsid w:val="006B460B"/>
    <w:rsid w:val="006C7A1B"/>
    <w:rsid w:val="006D1527"/>
    <w:rsid w:val="006E3209"/>
    <w:rsid w:val="00722EE3"/>
    <w:rsid w:val="007307EE"/>
    <w:rsid w:val="007437DC"/>
    <w:rsid w:val="00760217"/>
    <w:rsid w:val="00783512"/>
    <w:rsid w:val="0079599A"/>
    <w:rsid w:val="007B2BF9"/>
    <w:rsid w:val="00802E61"/>
    <w:rsid w:val="00803990"/>
    <w:rsid w:val="00835DD1"/>
    <w:rsid w:val="00842041"/>
    <w:rsid w:val="00844BA7"/>
    <w:rsid w:val="00846490"/>
    <w:rsid w:val="0086337F"/>
    <w:rsid w:val="00864D82"/>
    <w:rsid w:val="008675AA"/>
    <w:rsid w:val="00872A58"/>
    <w:rsid w:val="00885893"/>
    <w:rsid w:val="008A24A4"/>
    <w:rsid w:val="008C02DC"/>
    <w:rsid w:val="008F74E2"/>
    <w:rsid w:val="00912BED"/>
    <w:rsid w:val="00920AA6"/>
    <w:rsid w:val="00920E1C"/>
    <w:rsid w:val="00926E42"/>
    <w:rsid w:val="009332EE"/>
    <w:rsid w:val="00941D3B"/>
    <w:rsid w:val="0095378D"/>
    <w:rsid w:val="00977322"/>
    <w:rsid w:val="00984198"/>
    <w:rsid w:val="0099315B"/>
    <w:rsid w:val="00993B2F"/>
    <w:rsid w:val="009D18A3"/>
    <w:rsid w:val="009F350C"/>
    <w:rsid w:val="00A17395"/>
    <w:rsid w:val="00A177FA"/>
    <w:rsid w:val="00A51218"/>
    <w:rsid w:val="00A72C33"/>
    <w:rsid w:val="00A753C3"/>
    <w:rsid w:val="00A82B36"/>
    <w:rsid w:val="00AA1F79"/>
    <w:rsid w:val="00AE1A63"/>
    <w:rsid w:val="00AF1098"/>
    <w:rsid w:val="00B0275B"/>
    <w:rsid w:val="00B12E3B"/>
    <w:rsid w:val="00B228F4"/>
    <w:rsid w:val="00B71393"/>
    <w:rsid w:val="00BB7AC7"/>
    <w:rsid w:val="00BE70A2"/>
    <w:rsid w:val="00C057D1"/>
    <w:rsid w:val="00C152A3"/>
    <w:rsid w:val="00C253ED"/>
    <w:rsid w:val="00C25B9D"/>
    <w:rsid w:val="00C45C16"/>
    <w:rsid w:val="00C57E02"/>
    <w:rsid w:val="00C64C66"/>
    <w:rsid w:val="00C71173"/>
    <w:rsid w:val="00C767C3"/>
    <w:rsid w:val="00C92192"/>
    <w:rsid w:val="00CB35E3"/>
    <w:rsid w:val="00CE0D07"/>
    <w:rsid w:val="00D03469"/>
    <w:rsid w:val="00D17418"/>
    <w:rsid w:val="00D26EC5"/>
    <w:rsid w:val="00D306FF"/>
    <w:rsid w:val="00D308FA"/>
    <w:rsid w:val="00D3375E"/>
    <w:rsid w:val="00D50665"/>
    <w:rsid w:val="00D57F75"/>
    <w:rsid w:val="00D64ED7"/>
    <w:rsid w:val="00D9403F"/>
    <w:rsid w:val="00D9437B"/>
    <w:rsid w:val="00D96F24"/>
    <w:rsid w:val="00DA335C"/>
    <w:rsid w:val="00DC45EE"/>
    <w:rsid w:val="00DC5129"/>
    <w:rsid w:val="00DF389E"/>
    <w:rsid w:val="00E316D5"/>
    <w:rsid w:val="00E4456C"/>
    <w:rsid w:val="00E460A1"/>
    <w:rsid w:val="00E54AA2"/>
    <w:rsid w:val="00E9565B"/>
    <w:rsid w:val="00EA639E"/>
    <w:rsid w:val="00EE481F"/>
    <w:rsid w:val="00EF3791"/>
    <w:rsid w:val="00F014F1"/>
    <w:rsid w:val="00F04F72"/>
    <w:rsid w:val="00F06388"/>
    <w:rsid w:val="00F10074"/>
    <w:rsid w:val="00F168EE"/>
    <w:rsid w:val="00F213D6"/>
    <w:rsid w:val="00F400B8"/>
    <w:rsid w:val="00F4761D"/>
    <w:rsid w:val="00F509FA"/>
    <w:rsid w:val="00F6324B"/>
    <w:rsid w:val="00F64E2F"/>
    <w:rsid w:val="00F8002D"/>
    <w:rsid w:val="00F84180"/>
    <w:rsid w:val="00F85354"/>
    <w:rsid w:val="00FA1DC5"/>
    <w:rsid w:val="00FA366C"/>
    <w:rsid w:val="00FC27ED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132FE3-F863-4890-9480-7F390F2531E5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7F0A994E-F844-4B25-B052-F005D677C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866193-B0B8-4743-A301-D63BEDD7E7B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751963B-AE0C-47AA-B06C-ED1D7D459C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115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Mikuś Małgorzata (PSG)</cp:lastModifiedBy>
  <cp:revision>37</cp:revision>
  <cp:lastPrinted>2024-09-10T06:54:00Z</cp:lastPrinted>
  <dcterms:created xsi:type="dcterms:W3CDTF">2025-02-12T06:58:00Z</dcterms:created>
  <dcterms:modified xsi:type="dcterms:W3CDTF">2025-08-21T07:30:00Z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